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336" w:rsidRPr="00A20336" w:rsidRDefault="00A20336" w:rsidP="00A20336">
      <w:pPr>
        <w:shd w:val="clear" w:color="auto" w:fill="FFFFFF"/>
        <w:spacing w:after="0" w:line="240" w:lineRule="auto"/>
        <w:ind w:firstLine="709"/>
        <w:jc w:val="both"/>
        <w:rPr>
          <w:rFonts w:ascii="Helvetica" w:eastAsia="Times New Roman" w:hAnsi="Helvetica" w:cs="Helvetica"/>
          <w:color w:val="FF0268"/>
          <w:sz w:val="24"/>
          <w:szCs w:val="24"/>
          <w:lang w:eastAsia="ru-RU"/>
        </w:rPr>
      </w:pPr>
      <w:r w:rsidRPr="00A20336">
        <w:rPr>
          <w:rFonts w:ascii="Times New Roman" w:eastAsia="Times New Roman" w:hAnsi="Times New Roman" w:cs="Times New Roman"/>
          <w:color w:val="000000"/>
          <w:sz w:val="28"/>
          <w:szCs w:val="28"/>
          <w:lang w:eastAsia="ru-RU"/>
        </w:rPr>
        <w:t>1. Кабинет неотложной медицинской помощи входит в  структуру поликлиники  ГБУЗ АО «Михайловская больница» и организован для оказания медицинской помощи при внезапных острых заболеваниях, состояниях, обострении хронических заболеваний, неопасных для жизни и не требующих экстренной специализированной медицинской помощи (далее - неотложные состояния). Неотложная медицинская помощь может оказываться в качестве первичной доврачебной медико-санитарной помощи фельдшерами, а также в качестве первичной врачебной медико-санитарной помощи врачами поликлиники.</w:t>
      </w:r>
    </w:p>
    <w:p w:rsidR="00A20336" w:rsidRPr="00A20336" w:rsidRDefault="00A20336" w:rsidP="00A20336">
      <w:pPr>
        <w:shd w:val="clear" w:color="auto" w:fill="FFFFFF"/>
        <w:spacing w:after="0" w:line="240" w:lineRule="auto"/>
        <w:ind w:firstLine="709"/>
        <w:jc w:val="both"/>
        <w:rPr>
          <w:rFonts w:ascii="Helvetica" w:eastAsia="Times New Roman" w:hAnsi="Helvetica" w:cs="Helvetica"/>
          <w:color w:val="FF0268"/>
          <w:sz w:val="24"/>
          <w:szCs w:val="24"/>
          <w:lang w:eastAsia="ru-RU"/>
        </w:rPr>
      </w:pPr>
      <w:r w:rsidRPr="00A20336">
        <w:rPr>
          <w:rFonts w:ascii="Times New Roman" w:eastAsia="Times New Roman" w:hAnsi="Times New Roman" w:cs="Times New Roman"/>
          <w:color w:val="000000"/>
          <w:sz w:val="28"/>
          <w:szCs w:val="28"/>
          <w:lang w:eastAsia="ru-RU"/>
        </w:rPr>
        <w:t>2. Штатная численность персонала кабинета неотложной помощи устанавливается  главным врачом по согласованию с министерством здравоохранения Амурской области медицинской организации в соответствии с утвержденным лимитом штатных должностей.</w:t>
      </w:r>
    </w:p>
    <w:p w:rsidR="00A20336" w:rsidRPr="00A20336" w:rsidRDefault="00A20336" w:rsidP="00A20336">
      <w:pPr>
        <w:shd w:val="clear" w:color="auto" w:fill="FFFFFF"/>
        <w:spacing w:after="0" w:line="240" w:lineRule="auto"/>
        <w:ind w:firstLine="709"/>
        <w:jc w:val="both"/>
        <w:rPr>
          <w:rFonts w:ascii="Helvetica" w:eastAsia="Times New Roman" w:hAnsi="Helvetica" w:cs="Helvetica"/>
          <w:color w:val="FF0268"/>
          <w:sz w:val="24"/>
          <w:szCs w:val="24"/>
          <w:lang w:eastAsia="ru-RU"/>
        </w:rPr>
      </w:pPr>
      <w:r w:rsidRPr="00A20336">
        <w:rPr>
          <w:rFonts w:ascii="Times New Roman" w:eastAsia="Times New Roman" w:hAnsi="Times New Roman" w:cs="Times New Roman"/>
          <w:color w:val="000000"/>
          <w:sz w:val="28"/>
          <w:szCs w:val="28"/>
          <w:lang w:eastAsia="ru-RU"/>
        </w:rPr>
        <w:t>3. Режим работы кабинета определяется администрацией больницы  с учетом необходимости оказания неотложной медицинской помощи во все дни недели. Для организации работы кабинета неотложной медицинской помощи могут назначаться отдельные медицинские работники медицинской организации либо устанавливаться дежурства медицинских работников других подразделений медицинской организации в соответствии с графиком дежурств, утвержденным руководителем медицинской организации.</w:t>
      </w:r>
    </w:p>
    <w:p w:rsidR="00A20336" w:rsidRPr="00A20336" w:rsidRDefault="00A20336" w:rsidP="00A20336">
      <w:pPr>
        <w:shd w:val="clear" w:color="auto" w:fill="FFFFFF"/>
        <w:spacing w:after="0" w:line="240" w:lineRule="auto"/>
        <w:ind w:firstLine="709"/>
        <w:jc w:val="both"/>
        <w:rPr>
          <w:rFonts w:ascii="Helvetica" w:eastAsia="Times New Roman" w:hAnsi="Helvetica" w:cs="Helvetica"/>
          <w:color w:val="FF0268"/>
          <w:sz w:val="24"/>
          <w:szCs w:val="24"/>
          <w:lang w:eastAsia="ru-RU"/>
        </w:rPr>
      </w:pPr>
      <w:r w:rsidRPr="00A20336">
        <w:rPr>
          <w:rFonts w:ascii="Times New Roman" w:eastAsia="Times New Roman" w:hAnsi="Times New Roman" w:cs="Times New Roman"/>
          <w:color w:val="000000"/>
          <w:sz w:val="28"/>
          <w:szCs w:val="28"/>
          <w:lang w:eastAsia="ru-RU"/>
        </w:rPr>
        <w:t>4. Контроль работы кабинета неотложной медицинской помощи осуществляет заместитель главного врача по медицинской части.</w:t>
      </w:r>
    </w:p>
    <w:p w:rsidR="00A20336" w:rsidRPr="00A20336" w:rsidRDefault="00A20336" w:rsidP="00A20336">
      <w:pPr>
        <w:shd w:val="clear" w:color="auto" w:fill="FFFFFF"/>
        <w:spacing w:after="0" w:line="240" w:lineRule="auto"/>
        <w:ind w:firstLine="709"/>
        <w:jc w:val="both"/>
        <w:rPr>
          <w:rFonts w:ascii="Helvetica" w:eastAsia="Times New Roman" w:hAnsi="Helvetica" w:cs="Helvetica"/>
          <w:color w:val="FF0268"/>
          <w:sz w:val="24"/>
          <w:szCs w:val="24"/>
          <w:lang w:eastAsia="ru-RU"/>
        </w:rPr>
      </w:pPr>
      <w:r w:rsidRPr="00A20336">
        <w:rPr>
          <w:rFonts w:ascii="Times New Roman" w:eastAsia="Times New Roman" w:hAnsi="Times New Roman" w:cs="Times New Roman"/>
          <w:color w:val="000000"/>
          <w:sz w:val="28"/>
          <w:szCs w:val="28"/>
          <w:lang w:eastAsia="ru-RU"/>
        </w:rPr>
        <w:t>5. Неотложная медицинская помощь на дому осуществляется в течение не более 3 часов после поступления обращения больного или иного лица об оказании неотложной медицинской помощи на дому либо от работника станции скорой медицинской помощи (в соответствии с утвержденным регламентом).</w:t>
      </w:r>
      <w:r w:rsidRPr="00A20336">
        <w:rPr>
          <w:rFonts w:ascii="Times New Roman" w:eastAsia="Times New Roman" w:hAnsi="Times New Roman" w:cs="Times New Roman"/>
          <w:color w:val="000000"/>
          <w:sz w:val="28"/>
          <w:szCs w:val="28"/>
          <w:lang w:eastAsia="ru-RU"/>
        </w:rPr>
        <w:br/>
        <w:t>На кабинет неотложной медицинской помощи взрослому населению возлагается выполнение следующих функций:</w:t>
      </w:r>
      <w:r w:rsidRPr="00A20336">
        <w:rPr>
          <w:rFonts w:ascii="Times New Roman" w:eastAsia="Times New Roman" w:hAnsi="Times New Roman" w:cs="Times New Roman"/>
          <w:color w:val="000000"/>
          <w:sz w:val="28"/>
          <w:szCs w:val="28"/>
          <w:lang w:eastAsia="ru-RU"/>
        </w:rPr>
        <w:br/>
        <w:t>- оказание необходимой медицинской помощи взрослому населению при острых и обострениях хронических заболеваний;</w:t>
      </w:r>
      <w:r w:rsidRPr="00A20336">
        <w:rPr>
          <w:rFonts w:ascii="Times New Roman" w:eastAsia="Times New Roman" w:hAnsi="Times New Roman" w:cs="Times New Roman"/>
          <w:color w:val="000000"/>
          <w:sz w:val="28"/>
          <w:szCs w:val="28"/>
          <w:lang w:eastAsia="ru-RU"/>
        </w:rPr>
        <w:br/>
        <w:t>- обеспечение по показаниям вызова бригады скорой медицинской помощи;</w:t>
      </w:r>
      <w:r w:rsidRPr="00A20336">
        <w:rPr>
          <w:rFonts w:ascii="Times New Roman" w:eastAsia="Times New Roman" w:hAnsi="Times New Roman" w:cs="Times New Roman"/>
          <w:color w:val="000000"/>
          <w:sz w:val="28"/>
          <w:szCs w:val="28"/>
          <w:lang w:eastAsia="ru-RU"/>
        </w:rPr>
        <w:br/>
        <w:t>- организация в необходимых случаях госпитализации больных через отделение скорой медицинской помощи;</w:t>
      </w:r>
      <w:r w:rsidRPr="00A20336">
        <w:rPr>
          <w:rFonts w:ascii="Times New Roman" w:eastAsia="Times New Roman" w:hAnsi="Times New Roman" w:cs="Times New Roman"/>
          <w:color w:val="000000"/>
          <w:sz w:val="28"/>
          <w:szCs w:val="28"/>
          <w:lang w:eastAsia="ru-RU"/>
        </w:rPr>
        <w:br/>
        <w:t>- обеспечение преемственности с участковыми врачами и врачами-специалистами в проведении лечения и наблюдения за больными;</w:t>
      </w:r>
      <w:r w:rsidRPr="00A20336">
        <w:rPr>
          <w:rFonts w:ascii="Times New Roman" w:eastAsia="Times New Roman" w:hAnsi="Times New Roman" w:cs="Times New Roman"/>
          <w:color w:val="000000"/>
          <w:sz w:val="28"/>
          <w:szCs w:val="28"/>
          <w:lang w:eastAsia="ru-RU"/>
        </w:rPr>
        <w:br/>
        <w:t>- своевременное оповещение Территориального Управления Роспотребнадзора по   Амурской области в г.Райчихинске, Бурейском, , Архаринском, Михайловскому и  Завитинском районах, о случаях впервые выявленных инфекционных заболеваний.</w:t>
      </w:r>
    </w:p>
    <w:p w:rsidR="00A20336" w:rsidRPr="00A20336" w:rsidRDefault="00A20336" w:rsidP="00A20336">
      <w:pPr>
        <w:shd w:val="clear" w:color="auto" w:fill="FFFFFF"/>
        <w:spacing w:after="0" w:line="240" w:lineRule="auto"/>
        <w:ind w:firstLine="709"/>
        <w:jc w:val="both"/>
        <w:rPr>
          <w:rFonts w:ascii="Helvetica" w:eastAsia="Times New Roman" w:hAnsi="Helvetica" w:cs="Helvetica"/>
          <w:color w:val="FF0268"/>
          <w:sz w:val="24"/>
          <w:szCs w:val="24"/>
          <w:lang w:eastAsia="ru-RU"/>
        </w:rPr>
      </w:pPr>
      <w:r w:rsidRPr="00A20336">
        <w:rPr>
          <w:rFonts w:ascii="Times New Roman" w:eastAsia="Times New Roman" w:hAnsi="Times New Roman" w:cs="Times New Roman"/>
          <w:color w:val="000000"/>
          <w:sz w:val="28"/>
          <w:szCs w:val="28"/>
          <w:lang w:eastAsia="ru-RU"/>
        </w:rPr>
        <w:t>6. Врачебный персонал  кабинета комплектуется из врачей-терапевтов и врачей-специалистов, прошедших специальную (тематическое усовершенствование) подготовку по оказанию неотложной помощи и имеющих стаж работы по специальности не менее 3 лет.</w:t>
      </w:r>
    </w:p>
    <w:p w:rsidR="00A20336" w:rsidRPr="00A20336" w:rsidRDefault="00A20336" w:rsidP="00A20336">
      <w:pPr>
        <w:shd w:val="clear" w:color="auto" w:fill="FFFFFF"/>
        <w:spacing w:after="0" w:line="240" w:lineRule="auto"/>
        <w:ind w:firstLine="709"/>
        <w:jc w:val="both"/>
        <w:rPr>
          <w:rFonts w:ascii="Helvetica" w:eastAsia="Times New Roman" w:hAnsi="Helvetica" w:cs="Helvetica"/>
          <w:color w:val="FF0268"/>
          <w:sz w:val="24"/>
          <w:szCs w:val="24"/>
          <w:lang w:eastAsia="ru-RU"/>
        </w:rPr>
      </w:pPr>
      <w:r w:rsidRPr="00A20336">
        <w:rPr>
          <w:rFonts w:ascii="Times New Roman" w:eastAsia="Times New Roman" w:hAnsi="Times New Roman" w:cs="Times New Roman"/>
          <w:color w:val="000000"/>
          <w:sz w:val="28"/>
          <w:szCs w:val="28"/>
          <w:lang w:eastAsia="ru-RU"/>
        </w:rPr>
        <w:lastRenderedPageBreak/>
        <w:t>7. Фельдшер (медицинская сестра) кабинета должен иметь стаж работы по специальности не менее 3 лет и специальную подготовку.</w:t>
      </w:r>
    </w:p>
    <w:p w:rsidR="00A20336" w:rsidRPr="00A20336" w:rsidRDefault="00A20336" w:rsidP="00A20336">
      <w:pPr>
        <w:shd w:val="clear" w:color="auto" w:fill="FFFFFF"/>
        <w:spacing w:after="0" w:line="240" w:lineRule="auto"/>
        <w:ind w:firstLine="709"/>
        <w:jc w:val="both"/>
        <w:rPr>
          <w:rFonts w:ascii="Helvetica" w:eastAsia="Times New Roman" w:hAnsi="Helvetica" w:cs="Helvetica"/>
          <w:color w:val="FF0268"/>
          <w:sz w:val="24"/>
          <w:szCs w:val="24"/>
          <w:lang w:eastAsia="ru-RU"/>
        </w:rPr>
      </w:pPr>
      <w:r w:rsidRPr="00A20336">
        <w:rPr>
          <w:rFonts w:ascii="Times New Roman" w:eastAsia="Times New Roman" w:hAnsi="Times New Roman" w:cs="Times New Roman"/>
          <w:color w:val="000000"/>
          <w:sz w:val="28"/>
          <w:szCs w:val="28"/>
          <w:lang w:eastAsia="ru-RU"/>
        </w:rPr>
        <w:t>8. Кабинет неотложной медицинской помощи  размещен на 1-м этаже поликлиники.</w:t>
      </w:r>
    </w:p>
    <w:p w:rsidR="00A20336" w:rsidRPr="00A20336" w:rsidRDefault="00A20336" w:rsidP="00A20336">
      <w:pPr>
        <w:shd w:val="clear" w:color="auto" w:fill="FFFFFF"/>
        <w:spacing w:after="0" w:line="240" w:lineRule="auto"/>
        <w:ind w:firstLine="709"/>
        <w:jc w:val="both"/>
        <w:rPr>
          <w:rFonts w:ascii="Helvetica" w:eastAsia="Times New Roman" w:hAnsi="Helvetica" w:cs="Helvetica"/>
          <w:color w:val="FF0268"/>
          <w:sz w:val="24"/>
          <w:szCs w:val="24"/>
          <w:lang w:eastAsia="ru-RU"/>
        </w:rPr>
      </w:pPr>
      <w:r w:rsidRPr="00A20336">
        <w:rPr>
          <w:rFonts w:ascii="Times New Roman" w:eastAsia="Times New Roman" w:hAnsi="Times New Roman" w:cs="Times New Roman"/>
          <w:color w:val="000000"/>
          <w:sz w:val="28"/>
          <w:szCs w:val="28"/>
          <w:lang w:eastAsia="ru-RU"/>
        </w:rPr>
        <w:t>9. В кабинете должен быть план (схема) зоны деятельности с четким обозначением улиц, домов, медицинских учреждений, аптек, отделения милиции, а также необходимый инструктивно-методический материал.</w:t>
      </w:r>
    </w:p>
    <w:p w:rsidR="00A20336" w:rsidRPr="00A20336" w:rsidRDefault="00A20336" w:rsidP="00A20336">
      <w:pPr>
        <w:shd w:val="clear" w:color="auto" w:fill="FFFFFF"/>
        <w:spacing w:after="0" w:line="240" w:lineRule="auto"/>
        <w:ind w:firstLine="709"/>
        <w:jc w:val="both"/>
        <w:rPr>
          <w:rFonts w:ascii="Helvetica" w:eastAsia="Times New Roman" w:hAnsi="Helvetica" w:cs="Helvetica"/>
          <w:color w:val="FF0268"/>
          <w:sz w:val="24"/>
          <w:szCs w:val="24"/>
          <w:lang w:eastAsia="ru-RU"/>
        </w:rPr>
      </w:pPr>
      <w:r w:rsidRPr="00A20336">
        <w:rPr>
          <w:rFonts w:ascii="Times New Roman" w:eastAsia="Times New Roman" w:hAnsi="Times New Roman" w:cs="Times New Roman"/>
          <w:color w:val="000000"/>
          <w:sz w:val="28"/>
          <w:szCs w:val="28"/>
          <w:lang w:eastAsia="ru-RU"/>
        </w:rPr>
        <w:t>10. Администрация поликлиники:</w:t>
      </w:r>
      <w:r w:rsidRPr="00A20336">
        <w:rPr>
          <w:rFonts w:ascii="Times New Roman" w:eastAsia="Times New Roman" w:hAnsi="Times New Roman" w:cs="Times New Roman"/>
          <w:color w:val="000000"/>
          <w:sz w:val="28"/>
          <w:szCs w:val="28"/>
          <w:lang w:eastAsia="ru-RU"/>
        </w:rPr>
        <w:br/>
        <w:t>- обеспечивает население широкой и доступной информацией о порядке работы  кабинета, часах его работы с указанием номеров телефонов для вызова врача;</w:t>
      </w:r>
      <w:r w:rsidRPr="00A20336">
        <w:rPr>
          <w:rFonts w:ascii="Times New Roman" w:eastAsia="Times New Roman" w:hAnsi="Times New Roman" w:cs="Times New Roman"/>
          <w:color w:val="000000"/>
          <w:sz w:val="28"/>
          <w:szCs w:val="28"/>
          <w:lang w:eastAsia="ru-RU"/>
        </w:rPr>
        <w:br/>
        <w:t>- регулярно проводит инструктивно-методические совещания по вопросам работы кабинет и анализу его деятельности;</w:t>
      </w:r>
      <w:r w:rsidRPr="00A20336">
        <w:rPr>
          <w:rFonts w:ascii="Times New Roman" w:eastAsia="Times New Roman" w:hAnsi="Times New Roman" w:cs="Times New Roman"/>
          <w:color w:val="000000"/>
          <w:sz w:val="28"/>
          <w:szCs w:val="28"/>
          <w:lang w:eastAsia="ru-RU"/>
        </w:rPr>
        <w:br/>
        <w:t>- обеспечивает  кабинет медицинским оборудованием, медикаментами, транспортом.</w:t>
      </w:r>
    </w:p>
    <w:p w:rsidR="00A20336" w:rsidRPr="00A20336" w:rsidRDefault="00A20336" w:rsidP="00A20336">
      <w:pPr>
        <w:shd w:val="clear" w:color="auto" w:fill="FFFFFF"/>
        <w:spacing w:after="240" w:line="360" w:lineRule="atLeast"/>
        <w:rPr>
          <w:rFonts w:ascii="Helvetica" w:eastAsia="Times New Roman" w:hAnsi="Helvetica" w:cs="Helvetica"/>
          <w:color w:val="FF0268"/>
          <w:sz w:val="24"/>
          <w:szCs w:val="24"/>
          <w:lang w:eastAsia="ru-RU"/>
        </w:rPr>
      </w:pPr>
      <w:r w:rsidRPr="00A20336">
        <w:rPr>
          <w:rFonts w:ascii="Times New Roman" w:eastAsia="Times New Roman" w:hAnsi="Times New Roman" w:cs="Times New Roman"/>
          <w:color w:val="000000"/>
          <w:sz w:val="28"/>
          <w:szCs w:val="28"/>
          <w:lang w:eastAsia="ru-RU"/>
        </w:rPr>
        <w:t>11. Врач кабинета неотложной медицинской помощи взрослому населению в случае временной нетрудоспособности пациента выдают ему медицинскую справку, в которой отражены данные о состоянии здоровья, диагноз, а также заключение о необходимости временного освобождения от работы, даты освобождения и передают актив врачу поликлиники по месту проживания пациента. Лечащий врач поликлиники при обращении гражданина в медицинскую организацию или посещении его на дому выдает листок нетрудоспособности за прошедшее время по решению врачебной комиссии на основании медицинской справки, выданной врачом кабинета неотложной медицинской помощи.</w:t>
      </w:r>
    </w:p>
    <w:p w:rsidR="00A20336" w:rsidRPr="00A20336" w:rsidRDefault="00A20336" w:rsidP="00A20336">
      <w:pPr>
        <w:shd w:val="clear" w:color="auto" w:fill="FFFFFF"/>
        <w:spacing w:after="0" w:line="360" w:lineRule="atLeast"/>
        <w:jc w:val="center"/>
        <w:rPr>
          <w:rFonts w:ascii="Helvetica" w:eastAsia="Times New Roman" w:hAnsi="Helvetica" w:cs="Helvetica"/>
          <w:color w:val="FF0268"/>
          <w:sz w:val="24"/>
          <w:szCs w:val="24"/>
          <w:lang w:eastAsia="ru-RU"/>
        </w:rPr>
      </w:pPr>
      <w:r w:rsidRPr="00A20336">
        <w:rPr>
          <w:rFonts w:ascii="Helvetica" w:eastAsia="Times New Roman" w:hAnsi="Helvetica" w:cs="Helvetica"/>
          <w:color w:val="003366"/>
          <w:sz w:val="24"/>
          <w:szCs w:val="24"/>
          <w:lang w:eastAsia="ru-RU"/>
        </w:rPr>
        <w:t>ПОЛОЖЕНИЕ</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3366"/>
          <w:sz w:val="24"/>
          <w:szCs w:val="24"/>
          <w:lang w:eastAsia="ru-RU"/>
        </w:rPr>
        <w:t>О ВРАЧЕ КАБИНЕТА НЕОТЛОЖНОЙ МЕДИЦИНСКОЙ ПОМОЩИ</w:t>
      </w:r>
    </w:p>
    <w:p w:rsidR="00A20336" w:rsidRPr="00A20336" w:rsidRDefault="00A20336" w:rsidP="00A20336">
      <w:pPr>
        <w:shd w:val="clear" w:color="auto" w:fill="FFFFFF"/>
        <w:spacing w:after="0" w:line="360" w:lineRule="atLeast"/>
        <w:jc w:val="center"/>
        <w:rPr>
          <w:rFonts w:ascii="Helvetica" w:eastAsia="Times New Roman" w:hAnsi="Helvetica" w:cs="Helvetica"/>
          <w:color w:val="FF0268"/>
          <w:sz w:val="24"/>
          <w:szCs w:val="24"/>
          <w:lang w:eastAsia="ru-RU"/>
        </w:rPr>
      </w:pPr>
      <w:r w:rsidRPr="00A20336">
        <w:rPr>
          <w:rFonts w:ascii="Helvetica" w:eastAsia="Times New Roman" w:hAnsi="Helvetica" w:cs="Helvetica"/>
          <w:color w:val="FF0268"/>
          <w:sz w:val="24"/>
          <w:szCs w:val="24"/>
          <w:lang w:eastAsia="ru-RU"/>
        </w:rPr>
        <w:t> </w:t>
      </w:r>
    </w:p>
    <w:p w:rsidR="00A20336" w:rsidRPr="00A20336" w:rsidRDefault="00A20336" w:rsidP="00A20336">
      <w:pPr>
        <w:shd w:val="clear" w:color="auto" w:fill="FFFFFF"/>
        <w:spacing w:after="0" w:line="360" w:lineRule="atLeast"/>
        <w:ind w:firstLine="709"/>
        <w:jc w:val="both"/>
        <w:rPr>
          <w:rFonts w:ascii="Helvetica" w:eastAsia="Times New Roman" w:hAnsi="Helvetica" w:cs="Helvetica"/>
          <w:color w:val="FF0268"/>
          <w:sz w:val="24"/>
          <w:szCs w:val="24"/>
          <w:lang w:eastAsia="ru-RU"/>
        </w:rPr>
      </w:pPr>
      <w:r w:rsidRPr="00A20336">
        <w:rPr>
          <w:rFonts w:ascii="Helvetica" w:eastAsia="Times New Roman" w:hAnsi="Helvetica" w:cs="Helvetica"/>
          <w:color w:val="000000"/>
          <w:sz w:val="24"/>
          <w:szCs w:val="24"/>
          <w:lang w:eastAsia="ru-RU"/>
        </w:rPr>
        <w:t>1.</w:t>
      </w:r>
      <w:r w:rsidRPr="00A20336">
        <w:rPr>
          <w:rFonts w:ascii="Times New Roman" w:eastAsia="Times New Roman" w:hAnsi="Times New Roman" w:cs="Times New Roman"/>
          <w:color w:val="000000"/>
          <w:sz w:val="14"/>
          <w:szCs w:val="14"/>
          <w:lang w:eastAsia="ru-RU"/>
        </w:rPr>
        <w:t>                 </w:t>
      </w:r>
      <w:r w:rsidRPr="00A20336">
        <w:rPr>
          <w:rFonts w:ascii="Helvetica" w:eastAsia="Times New Roman" w:hAnsi="Helvetica" w:cs="Helvetica"/>
          <w:color w:val="000000"/>
          <w:sz w:val="24"/>
          <w:szCs w:val="24"/>
          <w:lang w:eastAsia="ru-RU"/>
        </w:rPr>
        <w:t> На должность врача кабинета назначается врач-терапевт или врач-специалист, имеющий стаж работы по специальности не менее 3 лет и прошедший тематическое усовершенствование по направлению деятельности.</w:t>
      </w:r>
    </w:p>
    <w:p w:rsidR="00A20336" w:rsidRPr="00A20336" w:rsidRDefault="00A20336" w:rsidP="00A20336">
      <w:pPr>
        <w:shd w:val="clear" w:color="auto" w:fill="FFFFFF"/>
        <w:spacing w:after="0" w:line="360" w:lineRule="atLeast"/>
        <w:ind w:firstLine="709"/>
        <w:jc w:val="both"/>
        <w:rPr>
          <w:rFonts w:ascii="Helvetica" w:eastAsia="Times New Roman" w:hAnsi="Helvetica" w:cs="Helvetica"/>
          <w:color w:val="FF0268"/>
          <w:sz w:val="24"/>
          <w:szCs w:val="24"/>
          <w:lang w:eastAsia="ru-RU"/>
        </w:rPr>
      </w:pPr>
      <w:r w:rsidRPr="00A20336">
        <w:rPr>
          <w:rFonts w:ascii="Helvetica" w:eastAsia="Times New Roman" w:hAnsi="Helvetica" w:cs="Helvetica"/>
          <w:color w:val="000000"/>
          <w:sz w:val="24"/>
          <w:szCs w:val="24"/>
          <w:lang w:eastAsia="ru-RU"/>
        </w:rPr>
        <w:t>2. Врач кабинета зачисляется на должность и увольняется приказом главного врача учреждения.</w:t>
      </w:r>
    </w:p>
    <w:p w:rsidR="00A20336" w:rsidRPr="00A20336" w:rsidRDefault="00A20336" w:rsidP="00A20336">
      <w:pPr>
        <w:shd w:val="clear" w:color="auto" w:fill="FFFFFF"/>
        <w:spacing w:after="0" w:line="360" w:lineRule="atLeast"/>
        <w:ind w:firstLine="709"/>
        <w:jc w:val="both"/>
        <w:rPr>
          <w:rFonts w:ascii="Helvetica" w:eastAsia="Times New Roman" w:hAnsi="Helvetica" w:cs="Helvetica"/>
          <w:color w:val="FF0268"/>
          <w:sz w:val="24"/>
          <w:szCs w:val="24"/>
          <w:lang w:eastAsia="ru-RU"/>
        </w:rPr>
      </w:pPr>
      <w:r w:rsidRPr="00A20336">
        <w:rPr>
          <w:rFonts w:ascii="Helvetica" w:eastAsia="Times New Roman" w:hAnsi="Helvetica" w:cs="Helvetica"/>
          <w:color w:val="000000"/>
          <w:sz w:val="24"/>
          <w:szCs w:val="24"/>
          <w:lang w:eastAsia="ru-RU"/>
        </w:rPr>
        <w:t>3.</w:t>
      </w:r>
      <w:r w:rsidRPr="00A20336">
        <w:rPr>
          <w:rFonts w:ascii="Times New Roman" w:eastAsia="Times New Roman" w:hAnsi="Times New Roman" w:cs="Times New Roman"/>
          <w:color w:val="000000"/>
          <w:sz w:val="14"/>
          <w:szCs w:val="14"/>
          <w:lang w:eastAsia="ru-RU"/>
        </w:rPr>
        <w:t>                 </w:t>
      </w:r>
      <w:r w:rsidRPr="00A20336">
        <w:rPr>
          <w:rFonts w:ascii="Helvetica" w:eastAsia="Times New Roman" w:hAnsi="Helvetica" w:cs="Helvetica"/>
          <w:color w:val="000000"/>
          <w:sz w:val="24"/>
          <w:szCs w:val="24"/>
          <w:lang w:eastAsia="ru-RU"/>
        </w:rPr>
        <w:t> В своей работе врач кабинет руководствуется действующими нормативными документами по организации неотложной помощи, а также приказами, инструкциями и иными нормативно-распорядительными документами вышестоящих органов здравоохранения.</w:t>
      </w:r>
    </w:p>
    <w:p w:rsidR="00A20336" w:rsidRPr="00A20336" w:rsidRDefault="00A20336" w:rsidP="00A20336">
      <w:pPr>
        <w:shd w:val="clear" w:color="auto" w:fill="FFFFFF"/>
        <w:spacing w:after="0" w:line="360" w:lineRule="atLeast"/>
        <w:ind w:firstLine="709"/>
        <w:jc w:val="both"/>
        <w:rPr>
          <w:rFonts w:ascii="Helvetica" w:eastAsia="Times New Roman" w:hAnsi="Helvetica" w:cs="Helvetica"/>
          <w:color w:val="FF0268"/>
          <w:sz w:val="24"/>
          <w:szCs w:val="24"/>
          <w:lang w:eastAsia="ru-RU"/>
        </w:rPr>
      </w:pPr>
      <w:r w:rsidRPr="00A20336">
        <w:rPr>
          <w:rFonts w:ascii="Helvetica" w:eastAsia="Times New Roman" w:hAnsi="Helvetica" w:cs="Helvetica"/>
          <w:color w:val="000000"/>
          <w:sz w:val="24"/>
          <w:szCs w:val="24"/>
          <w:lang w:eastAsia="ru-RU"/>
        </w:rPr>
        <w:t>4.</w:t>
      </w:r>
      <w:r w:rsidRPr="00A20336">
        <w:rPr>
          <w:rFonts w:ascii="Times New Roman" w:eastAsia="Times New Roman" w:hAnsi="Times New Roman" w:cs="Times New Roman"/>
          <w:color w:val="000000"/>
          <w:sz w:val="14"/>
          <w:szCs w:val="14"/>
          <w:lang w:eastAsia="ru-RU"/>
        </w:rPr>
        <w:t>                 </w:t>
      </w:r>
      <w:r w:rsidRPr="00A20336">
        <w:rPr>
          <w:rFonts w:ascii="Helvetica" w:eastAsia="Times New Roman" w:hAnsi="Helvetica" w:cs="Helvetica"/>
          <w:color w:val="000000"/>
          <w:sz w:val="24"/>
          <w:szCs w:val="24"/>
          <w:lang w:eastAsia="ru-RU"/>
        </w:rPr>
        <w:t> Врач кабинета неотложной медицинской помощи обязан:</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t>- оказывать необходимую медицинскую помощь больным на дому при острых и обострениях хронических заболеваний, а также всем обратившимся непосредственно в кабинет;</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lastRenderedPageBreak/>
        <w:t>- владеть современными методами диагностики и лечения неотложных состояний, уметь пользоваться имеющейся аппаратурой;</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t>- работать по утвержденному графику. В свободное от вызовов время находиться в помещении кабинета без права покидать рабочее место;</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t>- проверять комплектность медицинской сумки перед началом работы;</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t>- при получении вызова немедленно выехать для его выполнения;</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t>- действовать быстро и квалифицированно при оказании медицинской помощи больному. Проявлять при этом внимание не только к больному, но и к окружающим лицам. Принять меры к вызову выездной бригады скорой медицинской помощи при показаниях;</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t>- немедленно оповещать Территориальный отдел Управление  Роспотребнадзора по Амурской области в г.Райчихинске, Бурейском,  Архаринском,  Михайловском и Завитинском районах и руководство поликлиники при выявлении инфекционных заболеваний;</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t>- решать вопрос о госпитализации в зависимости от состояния больного и госпитализировать его через отделение скорой медицинской помощи;</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t>- при отказе больного от госпитализации оформить отказ надлежащим образом в соответствии с действующим законодательством и обеспечить активное наблюдение за его состоянием и оказанием ему необходимой медицинской помощи на весь период до передачи больного под наблюдение другого врача;</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t>- сообщить диспетчеру отделения  СМП по телефону об окончании обслуживания вызова и при наличии очередных вызовов принять их к исполнению;</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t>- сдать диспетчеру по окончании работы вкладыши к медицинской карте амбулаторного больного, заполненные во время вызовов;</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00"/>
          <w:sz w:val="24"/>
          <w:szCs w:val="24"/>
          <w:lang w:eastAsia="ru-RU"/>
        </w:rPr>
        <w:t>- систематически повышать свою квалификацию и совершенствовать профессиональные знания.</w:t>
      </w:r>
    </w:p>
    <w:p w:rsidR="00A20336" w:rsidRPr="00A20336" w:rsidRDefault="00A20336" w:rsidP="00A20336">
      <w:pPr>
        <w:shd w:val="clear" w:color="auto" w:fill="FFFFFF"/>
        <w:spacing w:after="240" w:line="360" w:lineRule="atLeast"/>
        <w:rPr>
          <w:rFonts w:ascii="Helvetica" w:eastAsia="Times New Roman" w:hAnsi="Helvetica" w:cs="Helvetica"/>
          <w:color w:val="FF0268"/>
          <w:sz w:val="24"/>
          <w:szCs w:val="24"/>
          <w:lang w:eastAsia="ru-RU"/>
        </w:rPr>
      </w:pPr>
      <w:r w:rsidRPr="00A20336">
        <w:rPr>
          <w:rFonts w:ascii="Calibri" w:eastAsia="Times New Roman" w:hAnsi="Calibri" w:cs="Calibri"/>
          <w:color w:val="000000"/>
          <w:lang w:eastAsia="ru-RU"/>
        </w:rPr>
        <w:t>5. Врач кабинет имеет право выдавать листки временной нетрудоспособности сроком до 3 дней и рецепты на медикаменты.</w:t>
      </w:r>
    </w:p>
    <w:p w:rsidR="00A20336" w:rsidRPr="00A20336" w:rsidRDefault="00A20336" w:rsidP="00A20336">
      <w:pPr>
        <w:shd w:val="clear" w:color="auto" w:fill="FFFFFF"/>
        <w:spacing w:after="0" w:line="360" w:lineRule="atLeast"/>
        <w:jc w:val="center"/>
        <w:rPr>
          <w:rFonts w:ascii="Helvetica" w:eastAsia="Times New Roman" w:hAnsi="Helvetica" w:cs="Helvetica"/>
          <w:color w:val="FF0268"/>
          <w:sz w:val="24"/>
          <w:szCs w:val="24"/>
          <w:lang w:eastAsia="ru-RU"/>
        </w:rPr>
      </w:pPr>
      <w:r w:rsidRPr="00A20336">
        <w:rPr>
          <w:rFonts w:ascii="Helvetica" w:eastAsia="Times New Roman" w:hAnsi="Helvetica" w:cs="Helvetica"/>
          <w:color w:val="000080"/>
          <w:sz w:val="24"/>
          <w:szCs w:val="24"/>
          <w:lang w:eastAsia="ru-RU"/>
        </w:rPr>
        <w:t>ПОЛОЖЕНИЕ</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80"/>
          <w:sz w:val="24"/>
          <w:szCs w:val="24"/>
          <w:lang w:eastAsia="ru-RU"/>
        </w:rPr>
        <w:t>О ФЕЛЬДШЕРЕ (МЕДИЦИНСКОЙ СЕСТРЕ) КАБИНЕТА НЕОТЛОЖНОЙ</w:t>
      </w:r>
      <w:r w:rsidRPr="00A20336">
        <w:rPr>
          <w:rFonts w:ascii="Helvetica" w:eastAsia="Times New Roman" w:hAnsi="Helvetica" w:cs="Helvetica"/>
          <w:color w:val="FF0268"/>
          <w:sz w:val="24"/>
          <w:szCs w:val="24"/>
          <w:lang w:eastAsia="ru-RU"/>
        </w:rPr>
        <w:br/>
      </w:r>
      <w:r w:rsidRPr="00A20336">
        <w:rPr>
          <w:rFonts w:ascii="Helvetica" w:eastAsia="Times New Roman" w:hAnsi="Helvetica" w:cs="Helvetica"/>
          <w:color w:val="000080"/>
          <w:sz w:val="24"/>
          <w:szCs w:val="24"/>
          <w:lang w:eastAsia="ru-RU"/>
        </w:rPr>
        <w:t> МЕДИЦИНСКОЙ ПОМОЩИ</w:t>
      </w:r>
    </w:p>
    <w:p w:rsidR="00A20336" w:rsidRPr="00A20336" w:rsidRDefault="00A20336" w:rsidP="00A20336">
      <w:pPr>
        <w:shd w:val="clear" w:color="auto" w:fill="FFFFFF"/>
        <w:spacing w:after="0" w:line="360" w:lineRule="atLeast"/>
        <w:jc w:val="center"/>
        <w:rPr>
          <w:rFonts w:ascii="Helvetica" w:eastAsia="Times New Roman" w:hAnsi="Helvetica" w:cs="Helvetica"/>
          <w:color w:val="FF0268"/>
          <w:sz w:val="24"/>
          <w:szCs w:val="24"/>
          <w:lang w:eastAsia="ru-RU"/>
        </w:rPr>
      </w:pPr>
      <w:r w:rsidRPr="00A20336">
        <w:rPr>
          <w:rFonts w:ascii="Helvetica" w:eastAsia="Times New Roman" w:hAnsi="Helvetica" w:cs="Helvetica"/>
          <w:color w:val="FF0268"/>
          <w:sz w:val="24"/>
          <w:szCs w:val="24"/>
          <w:lang w:eastAsia="ru-RU"/>
        </w:rPr>
        <w:t> </w:t>
      </w:r>
    </w:p>
    <w:p w:rsidR="00A20336" w:rsidRPr="00A20336" w:rsidRDefault="00A20336" w:rsidP="00A20336">
      <w:pPr>
        <w:shd w:val="clear" w:color="auto" w:fill="FFFFFF"/>
        <w:spacing w:after="0" w:line="360" w:lineRule="atLeast"/>
        <w:jc w:val="center"/>
        <w:rPr>
          <w:rFonts w:ascii="Helvetica" w:eastAsia="Times New Roman" w:hAnsi="Helvetica" w:cs="Helvetica"/>
          <w:color w:val="FF0268"/>
          <w:sz w:val="24"/>
          <w:szCs w:val="24"/>
          <w:lang w:eastAsia="ru-RU"/>
        </w:rPr>
      </w:pPr>
      <w:r w:rsidRPr="00A20336">
        <w:rPr>
          <w:rFonts w:ascii="Helvetica" w:eastAsia="Times New Roman" w:hAnsi="Helvetica" w:cs="Helvetica"/>
          <w:color w:val="FF0268"/>
          <w:sz w:val="26"/>
          <w:szCs w:val="26"/>
          <w:lang w:eastAsia="ru-RU"/>
        </w:rPr>
        <w:t> </w:t>
      </w:r>
    </w:p>
    <w:p w:rsidR="00A20336" w:rsidRPr="00A20336" w:rsidRDefault="00A20336" w:rsidP="00A20336">
      <w:pPr>
        <w:shd w:val="clear" w:color="auto" w:fill="FFFFFF"/>
        <w:spacing w:after="0" w:line="360" w:lineRule="atLeast"/>
        <w:ind w:firstLine="709"/>
        <w:jc w:val="both"/>
        <w:rPr>
          <w:rFonts w:ascii="Helvetica" w:eastAsia="Times New Roman" w:hAnsi="Helvetica" w:cs="Helvetica"/>
          <w:color w:val="FF0268"/>
          <w:sz w:val="24"/>
          <w:szCs w:val="24"/>
          <w:lang w:eastAsia="ru-RU"/>
        </w:rPr>
      </w:pPr>
      <w:r w:rsidRPr="00A20336">
        <w:rPr>
          <w:rFonts w:ascii="Helvetica" w:eastAsia="Times New Roman" w:hAnsi="Helvetica" w:cs="Helvetica"/>
          <w:color w:val="000000"/>
          <w:sz w:val="26"/>
          <w:szCs w:val="26"/>
          <w:lang w:eastAsia="ru-RU"/>
        </w:rPr>
        <w:t>1. Фельдшер (медицинская сестра) кабинета является помощником врача отделения.</w:t>
      </w:r>
    </w:p>
    <w:p w:rsidR="00A20336" w:rsidRPr="00A20336" w:rsidRDefault="00A20336" w:rsidP="00A20336">
      <w:pPr>
        <w:shd w:val="clear" w:color="auto" w:fill="FFFFFF"/>
        <w:spacing w:after="0" w:line="360" w:lineRule="atLeast"/>
        <w:ind w:firstLine="709"/>
        <w:jc w:val="both"/>
        <w:rPr>
          <w:rFonts w:ascii="Helvetica" w:eastAsia="Times New Roman" w:hAnsi="Helvetica" w:cs="Helvetica"/>
          <w:color w:val="FF0268"/>
          <w:sz w:val="24"/>
          <w:szCs w:val="24"/>
          <w:lang w:eastAsia="ru-RU"/>
        </w:rPr>
      </w:pPr>
      <w:r w:rsidRPr="00A20336">
        <w:rPr>
          <w:rFonts w:ascii="Helvetica" w:eastAsia="Times New Roman" w:hAnsi="Helvetica" w:cs="Helvetica"/>
          <w:color w:val="000000"/>
          <w:sz w:val="26"/>
          <w:szCs w:val="26"/>
          <w:lang w:eastAsia="ru-RU"/>
        </w:rPr>
        <w:t>2. Фельдшер (медицинская сестра), имеющий стаж работы по специальности не менее 3 лет и специальную подготовку, зачисляется на должность и увольняется приказом главного врача  больницы в установленном порядке.</w:t>
      </w:r>
    </w:p>
    <w:p w:rsidR="00A20336" w:rsidRPr="00A20336" w:rsidRDefault="00A20336" w:rsidP="00A20336">
      <w:pPr>
        <w:shd w:val="clear" w:color="auto" w:fill="FFFFFF"/>
        <w:spacing w:after="0" w:line="360" w:lineRule="atLeast"/>
        <w:ind w:firstLine="709"/>
        <w:jc w:val="both"/>
        <w:rPr>
          <w:rFonts w:ascii="Helvetica" w:eastAsia="Times New Roman" w:hAnsi="Helvetica" w:cs="Helvetica"/>
          <w:color w:val="FF0268"/>
          <w:sz w:val="24"/>
          <w:szCs w:val="24"/>
          <w:lang w:eastAsia="ru-RU"/>
        </w:rPr>
      </w:pPr>
      <w:r w:rsidRPr="00A20336">
        <w:rPr>
          <w:rFonts w:ascii="Helvetica" w:eastAsia="Times New Roman" w:hAnsi="Helvetica" w:cs="Helvetica"/>
          <w:color w:val="000000"/>
          <w:sz w:val="26"/>
          <w:szCs w:val="26"/>
          <w:lang w:eastAsia="ru-RU"/>
        </w:rPr>
        <w:lastRenderedPageBreak/>
        <w:t>3. Фельдшер (медицинская сестра) обязан:</w:t>
      </w:r>
      <w:r w:rsidRPr="00A20336">
        <w:rPr>
          <w:rFonts w:ascii="Helvetica" w:eastAsia="Times New Roman" w:hAnsi="Helvetica" w:cs="Helvetica"/>
          <w:color w:val="000000"/>
          <w:sz w:val="26"/>
          <w:szCs w:val="26"/>
          <w:lang w:eastAsia="ru-RU"/>
        </w:rPr>
        <w:br/>
        <w:t>- принимать вызовы, поступающие от населения к больным на дом по телефону или при личном обращении, и вызовы от диспетчера по приему вызовов отделения скорой медицинской помощи, а также "активные" вызовы на дом от врачей поликлиники .</w:t>
      </w:r>
      <w:r w:rsidRPr="00A20336">
        <w:rPr>
          <w:rFonts w:ascii="Helvetica" w:eastAsia="Times New Roman" w:hAnsi="Helvetica" w:cs="Helvetica"/>
          <w:color w:val="000000"/>
          <w:sz w:val="26"/>
          <w:szCs w:val="26"/>
          <w:lang w:eastAsia="ru-RU"/>
        </w:rPr>
        <w:br/>
        <w:t>- вести регистрацию обращаемости в кабинет, заполнять журнал вызовов;</w:t>
      </w:r>
      <w:r w:rsidRPr="00A20336">
        <w:rPr>
          <w:rFonts w:ascii="Helvetica" w:eastAsia="Times New Roman" w:hAnsi="Helvetica" w:cs="Helvetica"/>
          <w:color w:val="000000"/>
          <w:sz w:val="26"/>
          <w:szCs w:val="26"/>
          <w:lang w:eastAsia="ru-RU"/>
        </w:rPr>
        <w:br/>
        <w:t>- вести журнал учета использования санитарного автотранспорта, заполнять путевые листы водителей;</w:t>
      </w:r>
      <w:r w:rsidRPr="00A20336">
        <w:rPr>
          <w:rFonts w:ascii="Helvetica" w:eastAsia="Times New Roman" w:hAnsi="Helvetica" w:cs="Helvetica"/>
          <w:color w:val="000000"/>
          <w:sz w:val="26"/>
          <w:szCs w:val="26"/>
          <w:lang w:eastAsia="ru-RU"/>
        </w:rPr>
        <w:br/>
        <w:t>- передавать поступающие вызовы  врачу кабинета, регулировать выезды санитарного транспорта;</w:t>
      </w:r>
      <w:r w:rsidRPr="00A20336">
        <w:rPr>
          <w:rFonts w:ascii="Helvetica" w:eastAsia="Times New Roman" w:hAnsi="Helvetica" w:cs="Helvetica"/>
          <w:color w:val="000000"/>
          <w:sz w:val="26"/>
          <w:szCs w:val="26"/>
          <w:lang w:eastAsia="ru-RU"/>
        </w:rPr>
        <w:br/>
        <w:t>- оказывать первичную доврачебную медико-санитарную помощь пациентам, обратившимся непосредственно в кабинет, при отсутствии в кабинете врача;</w:t>
      </w:r>
      <w:r w:rsidRPr="00A20336">
        <w:rPr>
          <w:rFonts w:ascii="Helvetica" w:eastAsia="Times New Roman" w:hAnsi="Helvetica" w:cs="Helvetica"/>
          <w:color w:val="000000"/>
          <w:sz w:val="26"/>
          <w:szCs w:val="26"/>
          <w:lang w:eastAsia="ru-RU"/>
        </w:rPr>
        <w:br/>
        <w:t>- уведомлять при поступлении вызова пациентов о возможном времени выполнения вызова;</w:t>
      </w:r>
      <w:r w:rsidRPr="00A20336">
        <w:rPr>
          <w:rFonts w:ascii="Helvetica" w:eastAsia="Times New Roman" w:hAnsi="Helvetica" w:cs="Helvetica"/>
          <w:color w:val="000000"/>
          <w:sz w:val="26"/>
          <w:szCs w:val="26"/>
          <w:lang w:eastAsia="ru-RU"/>
        </w:rPr>
        <w:br/>
        <w:t>- передавать при необходимости вызов в отделение скорой медицинской помощи;</w:t>
      </w:r>
      <w:r w:rsidRPr="00A20336">
        <w:rPr>
          <w:rFonts w:ascii="Helvetica" w:eastAsia="Times New Roman" w:hAnsi="Helvetica" w:cs="Helvetica"/>
          <w:color w:val="000000"/>
          <w:sz w:val="26"/>
          <w:szCs w:val="26"/>
          <w:lang w:eastAsia="ru-RU"/>
        </w:rPr>
        <w:br/>
        <w:t>- передавать по телефону экстренные извещения об инфекционном больном в Территориальный отдел Управление  Роспотребнадзора по Амурской области в г.Райчихинске, Бурейском,  Архаринском,  Михайловском и Завитинском районах , сведения в регистратуру поликлиники о тяжелых больных для активного наблюдения участковыми врачами;</w:t>
      </w:r>
      <w:r w:rsidRPr="00A20336">
        <w:rPr>
          <w:rFonts w:ascii="Helvetica" w:eastAsia="Times New Roman" w:hAnsi="Helvetica" w:cs="Helvetica"/>
          <w:color w:val="000000"/>
          <w:sz w:val="26"/>
          <w:szCs w:val="26"/>
          <w:lang w:eastAsia="ru-RU"/>
        </w:rPr>
        <w:br/>
        <w:t>- передавать вкладыши к медицинским картам амбулаторного больного и экстренные извещения ответственным лицам поликлиник;</w:t>
      </w:r>
      <w:r w:rsidRPr="00A20336">
        <w:rPr>
          <w:rFonts w:ascii="Helvetica" w:eastAsia="Times New Roman" w:hAnsi="Helvetica" w:cs="Helvetica"/>
          <w:color w:val="000000"/>
          <w:sz w:val="26"/>
          <w:szCs w:val="26"/>
          <w:lang w:eastAsia="ru-RU"/>
        </w:rPr>
        <w:br/>
        <w:t>- пополнять медицинскую сумку медикаментами, одноразовыми шприцами и перевязочным материалом;</w:t>
      </w:r>
      <w:r w:rsidRPr="00A20336">
        <w:rPr>
          <w:rFonts w:ascii="Helvetica" w:eastAsia="Times New Roman" w:hAnsi="Helvetica" w:cs="Helvetica"/>
          <w:color w:val="000000"/>
          <w:sz w:val="26"/>
          <w:szCs w:val="26"/>
          <w:lang w:eastAsia="ru-RU"/>
        </w:rPr>
        <w:br/>
        <w:t>- выдавать врачам и медицинским сестрам для инъекций спирт и вести его учет;</w:t>
      </w:r>
      <w:r w:rsidRPr="00A20336">
        <w:rPr>
          <w:rFonts w:ascii="Helvetica" w:eastAsia="Times New Roman" w:hAnsi="Helvetica" w:cs="Helvetica"/>
          <w:color w:val="000000"/>
          <w:sz w:val="26"/>
          <w:szCs w:val="26"/>
          <w:lang w:eastAsia="ru-RU"/>
        </w:rPr>
        <w:br/>
        <w:t>- подготавливать предварительные материалы для составления отчета о деятельности кабинета.</w:t>
      </w:r>
    </w:p>
    <w:p w:rsidR="00A20336" w:rsidRPr="00A20336" w:rsidRDefault="00A20336" w:rsidP="00A20336">
      <w:pPr>
        <w:shd w:val="clear" w:color="auto" w:fill="FFFFFF"/>
        <w:spacing w:after="0" w:line="360" w:lineRule="atLeast"/>
        <w:rPr>
          <w:rFonts w:ascii="Helvetica" w:eastAsia="Times New Roman" w:hAnsi="Helvetica" w:cs="Helvetica"/>
          <w:color w:val="FF0268"/>
          <w:sz w:val="24"/>
          <w:szCs w:val="24"/>
          <w:lang w:eastAsia="ru-RU"/>
        </w:rPr>
      </w:pPr>
      <w:r w:rsidRPr="00A20336">
        <w:rPr>
          <w:rFonts w:ascii="Calibri" w:eastAsia="Times New Roman" w:hAnsi="Calibri" w:cs="Calibri"/>
          <w:color w:val="000000"/>
          <w:sz w:val="26"/>
          <w:szCs w:val="26"/>
          <w:lang w:eastAsia="ru-RU"/>
        </w:rPr>
        <w:t>4. Фельдшер (медицинская сестра) не имеет права давать советы о лечении по телефону без осмотра врача.</w:t>
      </w:r>
    </w:p>
    <w:p w:rsidR="000309A9" w:rsidRDefault="000309A9">
      <w:bookmarkStart w:id="0" w:name="_GoBack"/>
      <w:bookmarkEnd w:id="0"/>
    </w:p>
    <w:sectPr w:rsidR="000309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D7A"/>
    <w:rsid w:val="000309A9"/>
    <w:rsid w:val="007D4D7A"/>
    <w:rsid w:val="00A203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D15B52-0776-40A8-8874-C984EDF1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033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5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1294</Words>
  <Characters>7380</Characters>
  <Application>Microsoft Office Word</Application>
  <DocSecurity>0</DocSecurity>
  <Lines>61</Lines>
  <Paragraphs>17</Paragraphs>
  <ScaleCrop>false</ScaleCrop>
  <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Петров</dc:creator>
  <cp:keywords/>
  <dc:description/>
  <cp:lastModifiedBy>Александр Петров</cp:lastModifiedBy>
  <cp:revision>3</cp:revision>
  <dcterms:created xsi:type="dcterms:W3CDTF">2018-05-22T04:49:00Z</dcterms:created>
  <dcterms:modified xsi:type="dcterms:W3CDTF">2018-05-22T04:49:00Z</dcterms:modified>
</cp:coreProperties>
</file>